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C" w:rsidRPr="00E35163" w:rsidRDefault="005C1E8C" w:rsidP="005C1E8C">
      <w:pPr>
        <w:jc w:val="center"/>
        <w:rPr>
          <w:rFonts w:cstheme="minorHAnsi"/>
        </w:rPr>
      </w:pPr>
      <w:r w:rsidRPr="00E35163">
        <w:rPr>
          <w:rFonts w:cstheme="minorHAnsi"/>
        </w:rPr>
        <w:t xml:space="preserve">DEPARTAMENTO </w:t>
      </w:r>
      <w:r w:rsidR="00B80BAD">
        <w:rPr>
          <w:rFonts w:cstheme="minorHAnsi"/>
        </w:rPr>
        <w:t xml:space="preserve">DE DERECHO </w:t>
      </w:r>
      <w:r w:rsidR="00464F60">
        <w:rPr>
          <w:rFonts w:cstheme="minorHAnsi"/>
        </w:rPr>
        <w:t>PRIVADO</w:t>
      </w:r>
    </w:p>
    <w:p w:rsidR="005C1E8C" w:rsidRDefault="005C1E8C" w:rsidP="005C1E8C">
      <w:pPr>
        <w:jc w:val="center"/>
      </w:pPr>
      <w:r>
        <w:rPr>
          <w:noProof/>
          <w:lang w:eastAsia="es-CL"/>
        </w:rPr>
        <w:drawing>
          <wp:inline distT="0" distB="0" distL="0" distR="0" wp14:anchorId="1A52D750" wp14:editId="7EA5845C">
            <wp:extent cx="3971925" cy="971550"/>
            <wp:effectExtent l="0" t="0" r="9525" b="0"/>
            <wp:docPr id="1" name="Imagen 1" descr="Facultad de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Derec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971550"/>
                    </a:xfrm>
                    <a:prstGeom prst="rect">
                      <a:avLst/>
                    </a:prstGeom>
                    <a:noFill/>
                    <a:ln>
                      <a:noFill/>
                    </a:ln>
                  </pic:spPr>
                </pic:pic>
              </a:graphicData>
            </a:graphic>
          </wp:inline>
        </w:drawing>
      </w:r>
    </w:p>
    <w:p w:rsidR="00F433AE" w:rsidRPr="00E35163" w:rsidRDefault="005C1E8C" w:rsidP="005C1E8C">
      <w:pPr>
        <w:jc w:val="center"/>
        <w:rPr>
          <w:rFonts w:cstheme="minorHAnsi"/>
        </w:rPr>
      </w:pPr>
      <w:r w:rsidRPr="00E35163">
        <w:rPr>
          <w:rFonts w:cstheme="minorHAnsi"/>
        </w:rPr>
        <w:t xml:space="preserve">RESOLUCION CONCURSO DOCENTE </w:t>
      </w:r>
      <w:r w:rsidR="00F433AE" w:rsidRPr="00E35163">
        <w:rPr>
          <w:rFonts w:cstheme="minorHAnsi"/>
        </w:rPr>
        <w:t>A HONORARIOS</w:t>
      </w:r>
    </w:p>
    <w:p w:rsidR="005C1E8C" w:rsidRPr="00E35163" w:rsidRDefault="005C1E8C" w:rsidP="005C1E8C">
      <w:pPr>
        <w:jc w:val="center"/>
        <w:rPr>
          <w:rFonts w:cstheme="minorHAnsi"/>
        </w:rPr>
      </w:pPr>
      <w:r w:rsidRPr="00E35163">
        <w:rPr>
          <w:rFonts w:cstheme="minorHAnsi"/>
        </w:rPr>
        <w:t>SEGUNDO SEMESTRE 2021</w:t>
      </w:r>
    </w:p>
    <w:p w:rsidR="005C1E8C" w:rsidRPr="00E35163" w:rsidRDefault="005C1E8C" w:rsidP="00ED42E6">
      <w:pPr>
        <w:jc w:val="center"/>
        <w:rPr>
          <w:rFonts w:cstheme="minorHAnsi"/>
        </w:rPr>
      </w:pPr>
      <w:r w:rsidRPr="00E35163">
        <w:rPr>
          <w:rFonts w:cstheme="minorHAnsi"/>
        </w:rPr>
        <w:t>FACULTAD DE DERECHO– U</w:t>
      </w:r>
      <w:r w:rsidR="00ED42E6" w:rsidRPr="00E35163">
        <w:rPr>
          <w:rFonts w:cstheme="minorHAnsi"/>
        </w:rPr>
        <w:t>AH</w:t>
      </w:r>
    </w:p>
    <w:p w:rsidR="00ED42E6" w:rsidRDefault="00ED42E6" w:rsidP="00BF0746">
      <w:pPr>
        <w:jc w:val="both"/>
      </w:pPr>
    </w:p>
    <w:p w:rsidR="003C2882" w:rsidRPr="00E35163" w:rsidRDefault="00F433AE" w:rsidP="00C111F1">
      <w:pPr>
        <w:spacing w:line="276" w:lineRule="auto"/>
        <w:jc w:val="both"/>
        <w:rPr>
          <w:rFonts w:cstheme="minorHAnsi"/>
        </w:rPr>
      </w:pPr>
      <w:r w:rsidRPr="00E35163">
        <w:rPr>
          <w:rFonts w:cstheme="minorHAnsi"/>
        </w:rPr>
        <w:t xml:space="preserve">Habiéndose llamado a concurso docente a honorarios </w:t>
      </w:r>
      <w:r w:rsidR="00B80BAD">
        <w:rPr>
          <w:rFonts w:cstheme="minorHAnsi"/>
        </w:rPr>
        <w:t xml:space="preserve">para impartir </w:t>
      </w:r>
      <w:r w:rsidR="00464F60">
        <w:rPr>
          <w:rFonts w:cstheme="minorHAnsi"/>
        </w:rPr>
        <w:t>el</w:t>
      </w:r>
      <w:r w:rsidR="00B80BAD">
        <w:rPr>
          <w:rFonts w:cstheme="minorHAnsi"/>
        </w:rPr>
        <w:t xml:space="preserve"> Derecho </w:t>
      </w:r>
      <w:r w:rsidR="00464F60">
        <w:rPr>
          <w:rFonts w:cstheme="minorHAnsi"/>
        </w:rPr>
        <w:t xml:space="preserve">Comercial (03 plazas) </w:t>
      </w:r>
      <w:r w:rsidR="003C2882" w:rsidRPr="00E35163">
        <w:rPr>
          <w:rFonts w:cstheme="minorHAnsi"/>
        </w:rPr>
        <w:t>durante el segundo semestre 2021 de la carrera de Derecho de la Universidad Alberto Hurtado, lo cual fue comunicado por medio del sitio web institucional.</w:t>
      </w:r>
    </w:p>
    <w:p w:rsidR="003C2882" w:rsidRPr="00E35163" w:rsidRDefault="003C2882" w:rsidP="00C111F1">
      <w:pPr>
        <w:spacing w:line="276" w:lineRule="auto"/>
        <w:jc w:val="both"/>
        <w:rPr>
          <w:rFonts w:cstheme="minorHAnsi"/>
        </w:rPr>
      </w:pPr>
      <w:r w:rsidRPr="00E35163">
        <w:rPr>
          <w:rFonts w:cstheme="minorHAnsi"/>
        </w:rPr>
        <w:t xml:space="preserve">Habiéndose recibido </w:t>
      </w:r>
      <w:r w:rsidR="00F433AE" w:rsidRPr="00E35163">
        <w:rPr>
          <w:rFonts w:cstheme="minorHAnsi"/>
        </w:rPr>
        <w:t xml:space="preserve">postulaciones </w:t>
      </w:r>
      <w:r w:rsidRPr="00E35163">
        <w:rPr>
          <w:rFonts w:cstheme="minorHAnsi"/>
        </w:rPr>
        <w:t xml:space="preserve">hasta el día 24 de mayo de 2021 </w:t>
      </w:r>
    </w:p>
    <w:p w:rsidR="00ED42E6" w:rsidRPr="00E35163" w:rsidRDefault="003C2882" w:rsidP="00C111F1">
      <w:pPr>
        <w:spacing w:line="276" w:lineRule="auto"/>
        <w:jc w:val="both"/>
        <w:rPr>
          <w:rFonts w:cstheme="minorHAnsi"/>
        </w:rPr>
      </w:pPr>
      <w:r w:rsidRPr="00E35163">
        <w:rPr>
          <w:rFonts w:cstheme="minorHAnsi"/>
        </w:rPr>
        <w:t xml:space="preserve">Habiéndose revisado los antecedentes y </w:t>
      </w:r>
      <w:r w:rsidR="00ED42E6" w:rsidRPr="00E35163">
        <w:rPr>
          <w:rFonts w:cstheme="minorHAnsi"/>
        </w:rPr>
        <w:t>habiendo entrevistado</w:t>
      </w:r>
      <w:r w:rsidRPr="00E35163">
        <w:rPr>
          <w:rFonts w:cstheme="minorHAnsi"/>
        </w:rPr>
        <w:t xml:space="preserve"> a los y las postulantes preseleccionados </w:t>
      </w:r>
      <w:r w:rsidR="00ED42E6" w:rsidRPr="00E35163">
        <w:rPr>
          <w:rFonts w:cstheme="minorHAnsi"/>
        </w:rPr>
        <w:t>/as de manera online.</w:t>
      </w:r>
    </w:p>
    <w:p w:rsidR="00ED42E6" w:rsidRPr="00E35163" w:rsidRDefault="00ED42E6" w:rsidP="00C111F1">
      <w:pPr>
        <w:spacing w:line="276" w:lineRule="auto"/>
        <w:jc w:val="both"/>
        <w:rPr>
          <w:rFonts w:cstheme="minorHAnsi"/>
        </w:rPr>
      </w:pPr>
      <w:r w:rsidRPr="00E35163">
        <w:rPr>
          <w:rFonts w:cstheme="minorHAnsi"/>
        </w:rPr>
        <w:t xml:space="preserve">La comisión integrada por los y las docentes del departamento de </w:t>
      </w:r>
      <w:r w:rsidR="00495F8F">
        <w:rPr>
          <w:rFonts w:cstheme="minorHAnsi"/>
        </w:rPr>
        <w:t>Derecho Privado:</w:t>
      </w:r>
      <w:r w:rsidRPr="00E35163">
        <w:rPr>
          <w:rFonts w:cstheme="minorHAnsi"/>
        </w:rPr>
        <w:t xml:space="preserve"> </w:t>
      </w:r>
      <w:r w:rsidR="00495F8F">
        <w:rPr>
          <w:rFonts w:cstheme="minorHAnsi"/>
        </w:rPr>
        <w:t xml:space="preserve">Francisca Barrientos, Mauricio Baquero, Rodrigo Barría; y </w:t>
      </w:r>
      <w:r w:rsidR="00B964D5" w:rsidRPr="00B964D5">
        <w:rPr>
          <w:rFonts w:cstheme="minorHAnsi"/>
        </w:rPr>
        <w:t>el Coordinador Académico de la carrera de Derecho</w:t>
      </w:r>
      <w:r w:rsidR="00B964D5">
        <w:rPr>
          <w:rFonts w:cstheme="minorHAnsi"/>
        </w:rPr>
        <w:t xml:space="preserve"> Alexander </w:t>
      </w:r>
      <w:proofErr w:type="spellStart"/>
      <w:r w:rsidR="00B964D5">
        <w:rPr>
          <w:rFonts w:cstheme="minorHAnsi"/>
        </w:rPr>
        <w:t>Docmac</w:t>
      </w:r>
      <w:proofErr w:type="spellEnd"/>
      <w:r w:rsidR="00495F8F">
        <w:rPr>
          <w:rFonts w:cstheme="minorHAnsi"/>
        </w:rPr>
        <w:t>,</w:t>
      </w:r>
      <w:r w:rsidR="00B80BAD">
        <w:rPr>
          <w:rFonts w:cstheme="minorHAnsi"/>
        </w:rPr>
        <w:t xml:space="preserve"> han </w:t>
      </w:r>
      <w:r w:rsidRPr="00E35163">
        <w:rPr>
          <w:rFonts w:cstheme="minorHAnsi"/>
        </w:rPr>
        <w:t>procedido a seleccionar</w:t>
      </w:r>
      <w:r w:rsidR="00610D11">
        <w:rPr>
          <w:rFonts w:cstheme="minorHAnsi"/>
        </w:rPr>
        <w:t xml:space="preserve"> a</w:t>
      </w:r>
      <w:r w:rsidRPr="00E35163">
        <w:rPr>
          <w:rFonts w:cstheme="minorHAnsi"/>
        </w:rPr>
        <w:t>:</w:t>
      </w:r>
    </w:p>
    <w:p w:rsidR="00B80BAD" w:rsidRDefault="00F67C33" w:rsidP="00C111F1">
      <w:pPr>
        <w:spacing w:line="276" w:lineRule="auto"/>
        <w:jc w:val="both"/>
        <w:rPr>
          <w:rFonts w:cstheme="minorHAnsi"/>
        </w:rPr>
      </w:pPr>
      <w:r w:rsidRPr="007117EE">
        <w:rPr>
          <w:rFonts w:cstheme="minorHAnsi"/>
          <w:b/>
        </w:rPr>
        <w:t>Inés</w:t>
      </w:r>
      <w:r w:rsidR="00610D11" w:rsidRPr="007117EE">
        <w:rPr>
          <w:rFonts w:cstheme="minorHAnsi"/>
          <w:b/>
        </w:rPr>
        <w:t xml:space="preserve"> Jorquera </w:t>
      </w:r>
      <w:r w:rsidR="00040DE3">
        <w:rPr>
          <w:rFonts w:cstheme="minorHAnsi"/>
          <w:b/>
        </w:rPr>
        <w:t>Rodríguez</w:t>
      </w:r>
      <w:bookmarkStart w:id="0" w:name="_GoBack"/>
      <w:bookmarkEnd w:id="0"/>
      <w:r w:rsidR="00040DE3">
        <w:rPr>
          <w:rFonts w:cstheme="minorHAnsi"/>
          <w:b/>
        </w:rPr>
        <w:t xml:space="preserve"> </w:t>
      </w:r>
      <w:r w:rsidR="00610D11" w:rsidRPr="007117EE">
        <w:rPr>
          <w:rFonts w:cstheme="minorHAnsi"/>
          <w:b/>
        </w:rPr>
        <w:t>y Rodrigo Mella</w:t>
      </w:r>
      <w:r w:rsidR="00040DE3">
        <w:rPr>
          <w:rFonts w:cstheme="minorHAnsi"/>
          <w:b/>
        </w:rPr>
        <w:t xml:space="preserve"> Cáceres</w:t>
      </w:r>
      <w:r>
        <w:rPr>
          <w:rFonts w:cstheme="minorHAnsi"/>
        </w:rPr>
        <w:t xml:space="preserve"> </w:t>
      </w:r>
      <w:r w:rsidR="00B80BAD" w:rsidRPr="00B80BAD">
        <w:rPr>
          <w:rFonts w:cstheme="minorHAnsi"/>
        </w:rPr>
        <w:t xml:space="preserve">en el cargo </w:t>
      </w:r>
      <w:r w:rsidR="00610D11">
        <w:rPr>
          <w:rFonts w:cstheme="minorHAnsi"/>
        </w:rPr>
        <w:t xml:space="preserve">de docentes </w:t>
      </w:r>
      <w:r w:rsidR="00B964D5">
        <w:rPr>
          <w:rFonts w:cstheme="minorHAnsi"/>
        </w:rPr>
        <w:t>del</w:t>
      </w:r>
      <w:r w:rsidR="00610D11">
        <w:rPr>
          <w:rFonts w:cstheme="minorHAnsi"/>
        </w:rPr>
        <w:t xml:space="preserve"> curso</w:t>
      </w:r>
      <w:r w:rsidR="00BF0746">
        <w:rPr>
          <w:rFonts w:cstheme="minorHAnsi"/>
        </w:rPr>
        <w:t xml:space="preserve"> Derecho </w:t>
      </w:r>
      <w:r w:rsidR="00495F8F">
        <w:rPr>
          <w:rFonts w:cstheme="minorHAnsi"/>
        </w:rPr>
        <w:t>Comercial</w:t>
      </w:r>
      <w:r w:rsidR="00BF0746">
        <w:rPr>
          <w:rFonts w:cstheme="minorHAnsi"/>
        </w:rPr>
        <w:t>, a quien se l</w:t>
      </w:r>
      <w:r w:rsidR="00B80BAD" w:rsidRPr="00B80BAD">
        <w:rPr>
          <w:rFonts w:cstheme="minorHAnsi"/>
        </w:rPr>
        <w:t>e</w:t>
      </w:r>
      <w:r w:rsidR="00610D11">
        <w:rPr>
          <w:rFonts w:cstheme="minorHAnsi"/>
        </w:rPr>
        <w:t>s</w:t>
      </w:r>
      <w:r w:rsidR="00B80BAD" w:rsidRPr="00B80BAD">
        <w:rPr>
          <w:rFonts w:cstheme="minorHAnsi"/>
        </w:rPr>
        <w:t xml:space="preserve"> ofrecerá impartir dicho curso a partir de </w:t>
      </w:r>
      <w:r w:rsidR="00B80BAD">
        <w:rPr>
          <w:rFonts w:cstheme="minorHAnsi"/>
        </w:rPr>
        <w:t>agosto de 2021</w:t>
      </w:r>
      <w:r w:rsidR="00B80BAD" w:rsidRPr="00B80BAD">
        <w:rPr>
          <w:rFonts w:cstheme="minorHAnsi"/>
        </w:rPr>
        <w:t xml:space="preserve"> en la</w:t>
      </w:r>
      <w:r w:rsidR="00B80BAD">
        <w:rPr>
          <w:rFonts w:cstheme="minorHAnsi"/>
        </w:rPr>
        <w:t xml:space="preserve"> Facultad de Derecho de </w:t>
      </w:r>
      <w:r w:rsidR="00BF0746">
        <w:rPr>
          <w:rFonts w:cstheme="minorHAnsi"/>
        </w:rPr>
        <w:t xml:space="preserve">la </w:t>
      </w:r>
      <w:r w:rsidR="00BF0746" w:rsidRPr="00B80BAD">
        <w:rPr>
          <w:rFonts w:cstheme="minorHAnsi"/>
        </w:rPr>
        <w:t>Universidad</w:t>
      </w:r>
      <w:r w:rsidR="00B80BAD" w:rsidRPr="00B80BAD">
        <w:rPr>
          <w:rFonts w:cstheme="minorHAnsi"/>
        </w:rPr>
        <w:t xml:space="preserve"> Alberto Hurtado.</w:t>
      </w:r>
    </w:p>
    <w:p w:rsidR="009E0F4D" w:rsidRDefault="009E0F4D" w:rsidP="00C111F1">
      <w:pPr>
        <w:spacing w:line="276" w:lineRule="auto"/>
        <w:jc w:val="both"/>
        <w:rPr>
          <w:rFonts w:cstheme="minorHAnsi"/>
        </w:rPr>
      </w:pPr>
      <w:r w:rsidRPr="009E0F4D">
        <w:rPr>
          <w:rFonts w:cstheme="minorHAnsi"/>
        </w:rPr>
        <w:t>Para la decisión se valoró especialmente la experiencia docente en el curso al que se postula, así como la trayectoria en prácticas de innovación docente que favorezcan la formación de pregrado.</w:t>
      </w:r>
    </w:p>
    <w:p w:rsidR="00E87CD9" w:rsidRPr="00B80BAD" w:rsidRDefault="00E87CD9" w:rsidP="00C111F1">
      <w:pPr>
        <w:spacing w:line="276" w:lineRule="auto"/>
        <w:jc w:val="both"/>
        <w:rPr>
          <w:rFonts w:cstheme="minorHAnsi"/>
        </w:rPr>
      </w:pPr>
      <w:r>
        <w:rPr>
          <w:rFonts w:cstheme="minorHAnsi"/>
        </w:rPr>
        <w:t>Dadas las condiciones sanitarias actuales qu</w:t>
      </w:r>
      <w:r w:rsidR="007117EE">
        <w:rPr>
          <w:rFonts w:cstheme="minorHAnsi"/>
        </w:rPr>
        <w:t xml:space="preserve">e se presentan y los cambios </w:t>
      </w:r>
      <w:r>
        <w:rPr>
          <w:rFonts w:cstheme="minorHAnsi"/>
        </w:rPr>
        <w:t>de la programación del segundo semestre 2021, la comisión decide solo adjudicar 02 plazas en el concurso.</w:t>
      </w:r>
    </w:p>
    <w:p w:rsidR="005C1E8C" w:rsidRPr="00E35163" w:rsidRDefault="005C1E8C" w:rsidP="00C111F1">
      <w:pPr>
        <w:spacing w:line="276" w:lineRule="auto"/>
        <w:jc w:val="both"/>
        <w:rPr>
          <w:rFonts w:cstheme="minorHAnsi"/>
        </w:rPr>
      </w:pPr>
      <w:r w:rsidRPr="00E35163">
        <w:rPr>
          <w:rFonts w:cstheme="minorHAnsi"/>
        </w:rPr>
        <w:t>La Comisión agradece el interés de profesoras/es que han participado en el</w:t>
      </w:r>
      <w:r w:rsidR="00E87CD9">
        <w:rPr>
          <w:rFonts w:cstheme="minorHAnsi"/>
        </w:rPr>
        <w:t xml:space="preserve"> </w:t>
      </w:r>
      <w:r w:rsidRPr="00E35163">
        <w:rPr>
          <w:rFonts w:cstheme="minorHAnsi"/>
        </w:rPr>
        <w:t>presente concurso y felicita, especialmente, a quienes se lo han adjudicado.</w:t>
      </w:r>
    </w:p>
    <w:p w:rsidR="00ED42E6" w:rsidRPr="00E35163" w:rsidRDefault="00ED42E6" w:rsidP="005C1E8C">
      <w:pPr>
        <w:rPr>
          <w:rFonts w:cstheme="minorHAnsi"/>
        </w:rPr>
      </w:pPr>
    </w:p>
    <w:p w:rsidR="005C1E8C" w:rsidRPr="00E35163" w:rsidRDefault="00ED42E6" w:rsidP="00ED42E6">
      <w:pPr>
        <w:jc w:val="right"/>
        <w:rPr>
          <w:rFonts w:cstheme="minorHAnsi"/>
        </w:rPr>
      </w:pPr>
      <w:r w:rsidRPr="00E35163">
        <w:rPr>
          <w:rFonts w:cstheme="minorHAnsi"/>
        </w:rPr>
        <w:t>Santiago, 15</w:t>
      </w:r>
      <w:r w:rsidR="005C1E8C" w:rsidRPr="00E35163">
        <w:rPr>
          <w:rFonts w:cstheme="minorHAnsi"/>
        </w:rPr>
        <w:t xml:space="preserve"> de junio de 2021.</w:t>
      </w:r>
    </w:p>
    <w:p w:rsidR="00F40496" w:rsidRDefault="00F40496" w:rsidP="005C1E8C"/>
    <w:sectPr w:rsidR="00F40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94B"/>
    <w:multiLevelType w:val="hybridMultilevel"/>
    <w:tmpl w:val="002CE170"/>
    <w:lvl w:ilvl="0" w:tplc="EC2285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8C"/>
    <w:rsid w:val="00040DE3"/>
    <w:rsid w:val="0030484C"/>
    <w:rsid w:val="003C2882"/>
    <w:rsid w:val="00464F60"/>
    <w:rsid w:val="00495F8F"/>
    <w:rsid w:val="005557FD"/>
    <w:rsid w:val="005C1E8C"/>
    <w:rsid w:val="00610D11"/>
    <w:rsid w:val="006B0ED4"/>
    <w:rsid w:val="007117EE"/>
    <w:rsid w:val="007E7335"/>
    <w:rsid w:val="00913F03"/>
    <w:rsid w:val="009E0F4D"/>
    <w:rsid w:val="00B80BAD"/>
    <w:rsid w:val="00B964D5"/>
    <w:rsid w:val="00BF0746"/>
    <w:rsid w:val="00C111F1"/>
    <w:rsid w:val="00E35163"/>
    <w:rsid w:val="00E87CD9"/>
    <w:rsid w:val="00ED42E6"/>
    <w:rsid w:val="00F40496"/>
    <w:rsid w:val="00F433AE"/>
    <w:rsid w:val="00F4666C"/>
    <w:rsid w:val="00F67C33"/>
    <w:rsid w:val="00FD67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B24E"/>
  <w15:chartTrackingRefBased/>
  <w15:docId w15:val="{FB17952B-CE1C-48DA-8CC7-71F207C1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FACULTAD DE DERECHO</dc:creator>
  <cp:keywords/>
  <dc:description/>
  <cp:lastModifiedBy>FACULTAD DE DERECHO</cp:lastModifiedBy>
  <cp:revision>10</cp:revision>
  <dcterms:created xsi:type="dcterms:W3CDTF">2021-06-15T08:01:00Z</dcterms:created>
  <dcterms:modified xsi:type="dcterms:W3CDTF">2021-06-25T12:09:00Z</dcterms:modified>
</cp:coreProperties>
</file>